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360"/>
        <w:jc w:val="center"/>
        <w:textAlignment w:val="auto"/>
        <w:rPr>
          <w:rFonts w:hint="eastAsia" w:ascii="Times New Roman" w:hAnsi="Times New Roman"/>
          <w:b/>
          <w:kern w:val="2"/>
          <w:sz w:val="30"/>
          <w:szCs w:val="30"/>
          <w:lang w:val="en-US" w:eastAsia="zh-CN" w:bidi="ar-SA"/>
        </w:rPr>
      </w:pPr>
      <w:r>
        <w:rPr>
          <w:rFonts w:hint="eastAsia"/>
          <w:b/>
          <w:sz w:val="36"/>
          <w:lang w:val="en-US" w:eastAsia="zh-CN"/>
        </w:rPr>
        <w:t>铜陵市教育科学研究课题重要事项变更申请审批表</w:t>
      </w:r>
    </w:p>
    <w:tbl>
      <w:tblPr>
        <w:tblStyle w:val="3"/>
        <w:tblW w:w="0" w:type="auto"/>
        <w:tblInd w:w="-49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68"/>
        <w:gridCol w:w="1868"/>
        <w:gridCol w:w="1061"/>
        <w:gridCol w:w="524"/>
        <w:gridCol w:w="595"/>
        <w:gridCol w:w="1316"/>
        <w:gridCol w:w="216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2" w:hRule="atLeast"/>
        </w:trPr>
        <w:tc>
          <w:tcPr>
            <w:tcW w:w="15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名称</w:t>
            </w:r>
          </w:p>
        </w:tc>
        <w:tc>
          <w:tcPr>
            <w:tcW w:w="5364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课题编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号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9" w:hRule="atLeast"/>
        </w:trPr>
        <w:tc>
          <w:tcPr>
            <w:tcW w:w="15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5364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7" w:hRule="atLeast"/>
        </w:trPr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主持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人</w:t>
            </w:r>
          </w:p>
        </w:tc>
        <w:tc>
          <w:tcPr>
            <w:tcW w:w="1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工作单位</w:t>
            </w:r>
          </w:p>
        </w:tc>
        <w:tc>
          <w:tcPr>
            <w:tcW w:w="40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7" w:hRule="atLeast"/>
        </w:trPr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7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（手机）</w:t>
            </w: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 xml:space="preserve">                            （办）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2" w:hRule="atLeast"/>
        </w:trPr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通讯地址</w:t>
            </w:r>
          </w:p>
        </w:tc>
        <w:tc>
          <w:tcPr>
            <w:tcW w:w="404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邮政编码</w:t>
            </w:r>
          </w:p>
        </w:tc>
        <w:tc>
          <w:tcPr>
            <w:tcW w:w="2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2" w:hRule="atLeast"/>
        </w:trPr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电子邮箱</w:t>
            </w:r>
          </w:p>
        </w:tc>
        <w:tc>
          <w:tcPr>
            <w:tcW w:w="404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QQ号</w:t>
            </w:r>
          </w:p>
        </w:tc>
        <w:tc>
          <w:tcPr>
            <w:tcW w:w="2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63" w:hRule="atLeast"/>
        </w:trPr>
        <w:tc>
          <w:tcPr>
            <w:tcW w:w="910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56" w:afterLines="50"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变更内容:   </w:t>
            </w:r>
          </w:p>
          <w:p>
            <w:pPr>
              <w:autoSpaceDE w:val="0"/>
              <w:autoSpaceDN w:val="0"/>
              <w:adjustRightInd w:val="0"/>
              <w:spacing w:after="156" w:afterLines="50" w:line="400" w:lineRule="exact"/>
              <w:ind w:firstLine="504" w:firstLineChars="200"/>
              <w:rPr>
                <w:rFonts w:hint="eastAsia" w:ascii="仿宋_GB2312" w:eastAsia="仿宋_GB2312"/>
                <w:color w:val="000000"/>
                <w:w w:val="9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>□变更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>负责人   □变更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lang w:eastAsia="zh-CN"/>
              </w:rPr>
              <w:t>课题组成员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lang w:eastAsia="zh-CN"/>
              </w:rPr>
              <w:t>变更课题管理单位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lang w:val="en-US" w:eastAsia="zh-CN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pacing w:after="156" w:afterLines="50" w:line="400" w:lineRule="exact"/>
              <w:ind w:firstLine="504" w:firstLineChars="200"/>
              <w:rPr>
                <w:rFonts w:hint="eastAsia" w:ascii="仿宋_GB2312" w:eastAsia="仿宋_GB2312"/>
                <w:color w:val="000000"/>
                <w:w w:val="9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>□改变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 xml:space="preserve">名称  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 xml:space="preserve">□延期一年   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>□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lang w:eastAsia="zh-CN"/>
              </w:rPr>
              <w:t>因故中止或撤销课题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after="156" w:afterLines="50" w:line="400" w:lineRule="exact"/>
              <w:ind w:firstLine="504" w:firstLineChars="200"/>
              <w:rPr>
                <w:rFonts w:hint="eastAsia" w:ascii="仿宋_GB2312" w:eastAsia="仿宋_GB2312"/>
                <w:color w:val="000000"/>
                <w:w w:val="9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 xml:space="preserve">其他 </w:t>
            </w:r>
            <w:r>
              <w:rPr>
                <w:rFonts w:hint="eastAsia" w:ascii="仿宋_GB2312" w:eastAsia="仿宋_GB2312"/>
                <w:color w:val="000000"/>
                <w:w w:val="90"/>
                <w:kern w:val="2"/>
                <w:sz w:val="28"/>
                <w:szCs w:val="24"/>
                <w:lang w:val="en-US" w:eastAsia="zh-CN" w:bidi="ar-SA"/>
              </w:rPr>
              <w:tab/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</w:trPr>
        <w:tc>
          <w:tcPr>
            <w:tcW w:w="910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变更事由（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变更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课题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负责人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一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般不批准课题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负责人变更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，特殊情况（如与课题研究内容直接相关的岗位变动）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须写明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变更理由及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新负责人的研究方向、职称、工作单位、联系电话、相关领域近5年公开发表的科研成果等情况；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变更课题组成员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须说明变更理由及变更双方签字、课题负责人签字、管理单位盖章认可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lang w:val="en-US" w:eastAsia="zh-CN"/>
              </w:rPr>
              <w:t>；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变更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课题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管理单位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须由调出、调入单位签署意见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改变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课题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名称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sz w:val="24"/>
                <w:lang w:val="en-US" w:eastAsia="zh-CN"/>
              </w:rPr>
              <w:t>在开题论证工作中，可根据专家意见进行课题名称微调，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sz w:val="24"/>
                <w:lang w:eastAsia="zh-CN"/>
              </w:rPr>
              <w:t>不批准研究主题、研究任务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的变动，改变课题名称须写明理由；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延期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原则上不超过一年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须写明以往延期情况、进展情况、阶段性成果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如写不下请另加页）：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5" w:hRule="atLeast"/>
        </w:trPr>
        <w:tc>
          <w:tcPr>
            <w:tcW w:w="910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             </w:t>
            </w:r>
          </w:p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ind w:firstLine="5460" w:firstLineChars="195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负责人（签章）：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                   年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2" w:hRule="atLeast"/>
        </w:trPr>
        <w:tc>
          <w:tcPr>
            <w:tcW w:w="44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71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负责人所在单位意见</w:t>
            </w:r>
          </w:p>
        </w:tc>
        <w:tc>
          <w:tcPr>
            <w:tcW w:w="460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负责人或</w:t>
            </w: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管理单位变更填写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4" w:hRule="atLeast"/>
        </w:trPr>
        <w:tc>
          <w:tcPr>
            <w:tcW w:w="44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ind w:firstLine="2800" w:firstLineChars="100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ind w:firstLine="2800" w:firstLineChars="100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ind w:firstLine="2800" w:firstLineChars="100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ind w:firstLine="2800" w:firstLineChars="10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签  章</w:t>
            </w:r>
          </w:p>
          <w:p>
            <w:pPr>
              <w:autoSpaceDE w:val="0"/>
              <w:autoSpaceDN w:val="0"/>
              <w:adjustRightInd w:val="0"/>
              <w:ind w:firstLine="2520" w:firstLineChars="9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年  月  日</w:t>
            </w:r>
          </w:p>
        </w:tc>
        <w:tc>
          <w:tcPr>
            <w:tcW w:w="460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接受人意见：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ind w:firstLine="2800" w:firstLineChars="10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签  章</w:t>
            </w:r>
          </w:p>
          <w:p>
            <w:pPr>
              <w:autoSpaceDE w:val="0"/>
              <w:autoSpaceDN w:val="0"/>
              <w:adjustRightInd w:val="0"/>
              <w:ind w:firstLine="2520" w:firstLineChars="9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年  月  日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课题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8"/>
              </w:rPr>
              <w:t>接受单位意见：</w:t>
            </w:r>
          </w:p>
          <w:p>
            <w:pPr>
              <w:tabs>
                <w:tab w:val="left" w:pos="1726"/>
              </w:tabs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ab/>
            </w:r>
          </w:p>
          <w:p>
            <w:pPr>
              <w:autoSpaceDE w:val="0"/>
              <w:autoSpaceDN w:val="0"/>
              <w:adjustRightInd w:val="0"/>
              <w:ind w:firstLine="2800" w:firstLineChars="10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签  章</w:t>
            </w:r>
          </w:p>
          <w:p>
            <w:pPr>
              <w:autoSpaceDE w:val="0"/>
              <w:autoSpaceDN w:val="0"/>
              <w:adjustRightInd w:val="0"/>
              <w:ind w:firstLine="2520" w:firstLineChars="9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年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04" w:hRule="atLeast"/>
        </w:trPr>
        <w:tc>
          <w:tcPr>
            <w:tcW w:w="910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tabs>
                <w:tab w:val="left" w:pos="1754"/>
              </w:tabs>
              <w:autoSpaceDE w:val="0"/>
              <w:autoSpaceDN w:val="0"/>
              <w:adjustRightInd w:val="0"/>
              <w:jc w:val="both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sz w:val="28"/>
                <w:szCs w:val="28"/>
              </w:rPr>
              <w:t>铜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lang w:val="en-US" w:eastAsia="zh-CN"/>
              </w:rPr>
              <w:t>陵市教育科学规划领导小组意</w:t>
            </w: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>见</w:t>
            </w:r>
          </w:p>
          <w:p>
            <w:pPr>
              <w:rPr>
                <w:rFonts w:hint="eastAsia" w:ascii="仿宋_GB2312" w:eastAsia="仿宋_GB2312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  <w:p>
            <w:pPr>
              <w:ind w:firstLine="7280" w:firstLineChars="26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年  月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zh-CN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zh-CN" w:eastAsia="zh-CN" w:bidi="ar-SA"/>
        </w:rPr>
        <w:t>1.请将《变更申请表》纸质版二份送至铜陵市教育科学规划领导小组，电子版（盖章</w:t>
      </w: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en-US" w:eastAsia="zh-CN" w:bidi="ar-SA"/>
        </w:rPr>
        <w:t>PDF版以及Word版</w:t>
      </w: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zh-CN" w:eastAsia="zh-CN" w:bidi="ar-SA"/>
        </w:rPr>
        <w:t>）发邮箱</w:t>
      </w: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en-US" w:eastAsia="zh-CN" w:bidi="ar-SA"/>
        </w:rPr>
        <w:t>ahtledu@163.com</w:t>
      </w: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zh-CN" w:eastAsia="zh-CN" w:bidi="ar-SA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75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en-US" w:eastAsia="zh-CN" w:bidi="ar-SA"/>
        </w:rPr>
        <w:t>2</w:t>
      </w: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zh-CN" w:eastAsia="zh-CN" w:bidi="ar-SA"/>
        </w:rPr>
        <w:t>.以收到铜陵市教育科学规划领导小组的回复为准。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YjYzZTc3NjQxM2YyYzI3ZTBiYjg5ODAzYWE3OTQifQ=="/>
  </w:docVars>
  <w:rsids>
    <w:rsidRoot w:val="1A78235A"/>
    <w:rsid w:val="0B707562"/>
    <w:rsid w:val="0E0E5137"/>
    <w:rsid w:val="13BD55FF"/>
    <w:rsid w:val="151B4D60"/>
    <w:rsid w:val="169E17A5"/>
    <w:rsid w:val="1A78235A"/>
    <w:rsid w:val="3991092D"/>
    <w:rsid w:val="5E9F1AD2"/>
    <w:rsid w:val="66E7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562</Characters>
  <Lines>0</Lines>
  <Paragraphs>0</Paragraphs>
  <TotalTime>9</TotalTime>
  <ScaleCrop>false</ScaleCrop>
  <LinksUpToDate>false</LinksUpToDate>
  <CharactersWithSpaces>736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2021-12-14T07:24:00Z</dcterms:created>
  <dc:creator>夏劲云</dc:creator>
  <cp:lastModifiedBy>焕然</cp:lastModifiedBy>
  <dcterms:modified xsi:type="dcterms:W3CDTF">2022-11-02T06:10:35Z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FFBD219723144FD79A47F555B681438E</vt:lpwstr>
  </property>
</Properties>
</file>